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7D69" w14:textId="420162AE" w:rsidR="00930094" w:rsidRPr="00B51C86" w:rsidRDefault="00930094" w:rsidP="00930094">
      <w:pPr>
        <w:rPr>
          <w:rFonts w:ascii="Adobe Garamond Pro" w:hAnsi="Adobe Garamond Pro"/>
          <w:sz w:val="24"/>
          <w:szCs w:val="24"/>
          <w:lang w:val="de-CH"/>
        </w:rPr>
      </w:pPr>
    </w:p>
    <w:p w14:paraId="5CB2DB1A" w14:textId="77777777"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7"/>
          <w:type w:val="continuous"/>
          <w:pgSz w:w="11906" w:h="16838"/>
          <w:pgMar w:top="993" w:right="1133" w:bottom="993" w:left="1418" w:header="568" w:footer="556" w:gutter="0"/>
          <w:cols w:space="720"/>
        </w:sectPr>
      </w:pPr>
    </w:p>
    <w:p w14:paraId="0BEF062E" w14:textId="55ACAE98"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 xml:space="preserve">Künstlermanagement für Hans-Jürgen Hufeisen </w:t>
      </w:r>
    </w:p>
    <w:p w14:paraId="6BCCCECD" w14:textId="768EF4BD"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215E15" w:rsidP="001B0071">
      <w:pPr>
        <w:rPr>
          <w:rFonts w:ascii="Arial" w:hAnsi="Arial" w:cs="Arial"/>
          <w:sz w:val="22"/>
          <w:szCs w:val="22"/>
          <w:lang w:val="de-CH"/>
        </w:rPr>
      </w:pPr>
      <w:hyperlink r:id="rId8"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215E15" w:rsidP="001B0071">
      <w:pPr>
        <w:tabs>
          <w:tab w:val="left" w:pos="993"/>
        </w:tabs>
        <w:rPr>
          <w:rStyle w:val="Link"/>
          <w:rFonts w:ascii="Arial" w:hAnsi="Arial" w:cs="Arial"/>
          <w:sz w:val="22"/>
          <w:szCs w:val="22"/>
        </w:rPr>
      </w:pPr>
      <w:hyperlink r:id="rId9"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6E447E" w:rsidRDefault="00215E15" w:rsidP="006E447E">
      <w:pPr>
        <w:tabs>
          <w:tab w:val="left" w:pos="4253"/>
        </w:tabs>
        <w:ind w:right="-853"/>
        <w:rPr>
          <w:rFonts w:ascii="Arial" w:hAnsi="Arial" w:cs="Arial"/>
          <w:i/>
          <w:sz w:val="22"/>
          <w:szCs w:val="22"/>
          <w:lang w:val="en-US"/>
        </w:rPr>
      </w:pPr>
      <w:hyperlink r:id="rId10"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Fotos</w:t>
        </w:r>
        <w:proofErr w:type="spellEnd"/>
      </w:hyperlink>
      <w:r w:rsidR="006E447E" w:rsidRPr="006E447E">
        <w:rPr>
          <w:rFonts w:ascii="Arial" w:hAnsi="Arial" w:cs="Arial"/>
          <w:i/>
          <w:sz w:val="22"/>
          <w:szCs w:val="22"/>
          <w:lang w:val="en-US"/>
        </w:rPr>
        <w:t xml:space="preserve"> </w:t>
      </w:r>
    </w:p>
    <w:p w14:paraId="58C825F0" w14:textId="77777777" w:rsidR="006E447E" w:rsidRPr="006E447E" w:rsidRDefault="00215E15" w:rsidP="006E447E">
      <w:pPr>
        <w:tabs>
          <w:tab w:val="left" w:pos="4253"/>
        </w:tabs>
        <w:ind w:right="-853"/>
        <w:rPr>
          <w:rFonts w:ascii="Arial" w:hAnsi="Arial" w:cs="Arial"/>
          <w:i/>
          <w:color w:val="0000FF"/>
          <w:sz w:val="22"/>
          <w:szCs w:val="22"/>
          <w:u w:val="single"/>
          <w:lang w:val="en-US"/>
        </w:rPr>
      </w:pPr>
      <w:hyperlink r:id="rId11"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Pressemappe</w:t>
        </w:r>
        <w:proofErr w:type="spellEnd"/>
        <w:r w:rsidR="006E447E" w:rsidRPr="006E447E">
          <w:rPr>
            <w:rStyle w:val="Link"/>
            <w:rFonts w:ascii="Arial" w:hAnsi="Arial" w:cs="Arial"/>
            <w:i/>
            <w:sz w:val="22"/>
            <w:szCs w:val="22"/>
            <w:lang w:val="en-US"/>
          </w:rPr>
          <w:t xml:space="preserve">    </w:t>
        </w:r>
      </w:hyperlink>
      <w:r w:rsidR="006E447E" w:rsidRPr="006E447E">
        <w:rPr>
          <w:rFonts w:ascii="Arial" w:hAnsi="Arial" w:cs="Arial"/>
          <w:i/>
          <w:sz w:val="22"/>
          <w:szCs w:val="22"/>
          <w:lang w:val="en-US"/>
        </w:rPr>
        <w:t xml:space="preserve"> </w:t>
      </w:r>
    </w:p>
    <w:p w14:paraId="116460AD" w14:textId="77777777" w:rsidR="006E447E" w:rsidRPr="006E447E" w:rsidRDefault="00215E15" w:rsidP="006E447E">
      <w:pPr>
        <w:tabs>
          <w:tab w:val="left" w:pos="4253"/>
        </w:tabs>
        <w:ind w:right="-853"/>
        <w:rPr>
          <w:rFonts w:ascii="Arial" w:hAnsi="Arial" w:cs="Arial"/>
          <w:i/>
          <w:sz w:val="22"/>
          <w:szCs w:val="22"/>
          <w:lang w:val="en-US"/>
        </w:rPr>
      </w:pPr>
      <w:hyperlink r:id="rId12" w:history="1">
        <w:r w:rsidR="006E447E" w:rsidRPr="006E447E">
          <w:rPr>
            <w:rStyle w:val="Link"/>
            <w:rFonts w:ascii="Arial" w:hAnsi="Arial" w:cs="Arial"/>
            <w:i/>
            <w:sz w:val="22"/>
            <w:szCs w:val="22"/>
            <w:lang w:val="en-US"/>
          </w:rPr>
          <w:t xml:space="preserve">Interviews MP3 und Text    </w:t>
        </w:r>
      </w:hyperlink>
      <w:r w:rsidR="006E447E" w:rsidRPr="006E447E">
        <w:rPr>
          <w:rFonts w:ascii="Arial" w:hAnsi="Arial" w:cs="Arial"/>
          <w:i/>
          <w:sz w:val="22"/>
          <w:szCs w:val="22"/>
          <w:lang w:val="en-US"/>
        </w:rPr>
        <w:t xml:space="preserve"> </w:t>
      </w:r>
    </w:p>
    <w:p w14:paraId="52DD8352" w14:textId="77777777" w:rsidR="006E447E" w:rsidRPr="006E447E" w:rsidRDefault="00215E15" w:rsidP="006E447E">
      <w:pPr>
        <w:tabs>
          <w:tab w:val="left" w:pos="4253"/>
        </w:tabs>
        <w:ind w:right="-853"/>
        <w:rPr>
          <w:rFonts w:ascii="Arial" w:hAnsi="Arial" w:cs="Arial"/>
          <w:i/>
          <w:color w:val="0000FF"/>
          <w:sz w:val="22"/>
          <w:szCs w:val="22"/>
          <w:u w:val="single"/>
        </w:rPr>
      </w:pPr>
      <w:hyperlink r:id="rId13" w:history="1">
        <w:r w:rsidR="006E447E" w:rsidRPr="006E447E">
          <w:rPr>
            <w:rFonts w:ascii="Arial" w:hAnsi="Arial" w:cs="Arial"/>
            <w:i/>
            <w:color w:val="0000FF"/>
            <w:sz w:val="22"/>
            <w:szCs w:val="22"/>
            <w:u w:val="single"/>
          </w:rPr>
          <w:t>Konzertkalender</w:t>
        </w:r>
      </w:hyperlink>
    </w:p>
    <w:p w14:paraId="2D31C10D" w14:textId="06BB75A1" w:rsidR="006E447E" w:rsidRDefault="00142836" w:rsidP="001B0071">
      <w:pPr>
        <w:tabs>
          <w:tab w:val="left" w:pos="993"/>
        </w:tabs>
        <w:rPr>
          <w:rStyle w:val="Link"/>
          <w:rFonts w:ascii="Arial" w:hAnsi="Arial" w:cs="Arial"/>
          <w:sz w:val="22"/>
          <w:szCs w:val="22"/>
        </w:rPr>
      </w:pPr>
      <w:r>
        <w:rPr>
          <w:rFonts w:ascii="Adobe Garamond Pro" w:hAnsi="Adobe Garamond Pro" w:cs="Arial"/>
          <w:b/>
          <w:noProof/>
          <w:sz w:val="24"/>
          <w:szCs w:val="24"/>
        </w:rPr>
        <w:lastRenderedPageBreak/>
        <w:drawing>
          <wp:anchor distT="0" distB="0" distL="114300" distR="114300" simplePos="0" relativeHeight="251659264" behindDoc="1" locked="0" layoutInCell="1" allowOverlap="1" wp14:anchorId="332EA130" wp14:editId="68493B57">
            <wp:simplePos x="0" y="0"/>
            <wp:positionH relativeFrom="column">
              <wp:posOffset>949325</wp:posOffset>
            </wp:positionH>
            <wp:positionV relativeFrom="page">
              <wp:posOffset>1265555</wp:posOffset>
            </wp:positionV>
            <wp:extent cx="1778000" cy="1778000"/>
            <wp:effectExtent l="0" t="0" r="0" b="0"/>
            <wp:wrapNone/>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5"/>
                    </pic:cNvPr>
                    <pic:cNvPicPr/>
                  </pic:nvPicPr>
                  <pic:blipFill>
                    <a:blip r:embed="rId16"/>
                    <a:stretch>
                      <a:fillRect/>
                    </a:stretch>
                  </pic:blipFill>
                  <pic:spPr>
                    <a:xfrm>
                      <a:off x="0" y="0"/>
                      <a:ext cx="1778000" cy="1778000"/>
                    </a:xfrm>
                    <a:prstGeom prst="rect">
                      <a:avLst/>
                    </a:prstGeom>
                  </pic:spPr>
                </pic:pic>
              </a:graphicData>
            </a:graphic>
            <wp14:sizeRelH relativeFrom="margin">
              <wp14:pctWidth>0</wp14:pctWidth>
            </wp14:sizeRelH>
            <wp14:sizeRelV relativeFrom="margin">
              <wp14:pctHeight>0</wp14:pctHeight>
            </wp14:sizeRelV>
          </wp:anchor>
        </w:drawing>
      </w:r>
    </w:p>
    <w:p w14:paraId="1703BCA7" w14:textId="4AA7141D" w:rsidR="006E447E" w:rsidRDefault="006E447E" w:rsidP="001B0071">
      <w:pPr>
        <w:tabs>
          <w:tab w:val="left" w:pos="993"/>
        </w:tabs>
        <w:rPr>
          <w:rStyle w:val="Link"/>
          <w:rFonts w:ascii="Arial" w:hAnsi="Arial" w:cs="Arial"/>
          <w:sz w:val="22"/>
          <w:szCs w:val="22"/>
        </w:rPr>
      </w:pPr>
    </w:p>
    <w:p w14:paraId="056920AC" w14:textId="77777777" w:rsidR="006E447E" w:rsidRDefault="006E447E" w:rsidP="001B0071">
      <w:pPr>
        <w:tabs>
          <w:tab w:val="left" w:pos="993"/>
        </w:tabs>
        <w:rPr>
          <w:rStyle w:val="Link"/>
          <w:rFonts w:ascii="Arial" w:hAnsi="Arial" w:cs="Arial"/>
          <w:sz w:val="22"/>
          <w:szCs w:val="22"/>
        </w:rPr>
      </w:pPr>
    </w:p>
    <w:p w14:paraId="2D171D55" w14:textId="77777777" w:rsidR="006E447E" w:rsidRDefault="006E447E" w:rsidP="001B0071">
      <w:pPr>
        <w:tabs>
          <w:tab w:val="left" w:pos="993"/>
        </w:tabs>
        <w:rPr>
          <w:rStyle w:val="Link"/>
          <w:rFonts w:ascii="Arial" w:hAnsi="Arial" w:cs="Arial"/>
          <w:sz w:val="22"/>
          <w:szCs w:val="22"/>
        </w:rPr>
      </w:pPr>
    </w:p>
    <w:p w14:paraId="6ACD1E38" w14:textId="77777777"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6E447E" w:rsidRDefault="006E447E" w:rsidP="001B0071">
      <w:pPr>
        <w:tabs>
          <w:tab w:val="left" w:pos="993"/>
        </w:tabs>
        <w:rPr>
          <w:rFonts w:ascii="Arial" w:hAnsi="Arial" w:cs="Arial"/>
          <w:sz w:val="22"/>
          <w:szCs w:val="22"/>
        </w:rPr>
      </w:pPr>
    </w:p>
    <w:p w14:paraId="0CA6EC88" w14:textId="77777777"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Foto: Michael Meier, Zürich</w:t>
      </w:r>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6E447E">
          <w:type w:val="continuous"/>
          <w:pgSz w:w="11906" w:h="16838"/>
          <w:pgMar w:top="993" w:right="1133" w:bottom="993" w:left="1418" w:header="568" w:footer="556" w:gutter="0"/>
          <w:cols w:num="2" w:space="709"/>
        </w:sectPr>
      </w:pPr>
    </w:p>
    <w:p w14:paraId="2831B6C9" w14:textId="548C6523" w:rsidR="000B744D" w:rsidRDefault="000B744D" w:rsidP="000B744D"/>
    <w:p w14:paraId="2F50A0CE" w14:textId="77777777" w:rsidR="00142836" w:rsidRPr="005606D7" w:rsidRDefault="00142836" w:rsidP="000B744D"/>
    <w:p w14:paraId="163E07CD" w14:textId="77777777" w:rsidR="000B744D" w:rsidRPr="00DA059D" w:rsidRDefault="000B744D" w:rsidP="000B744D">
      <w:pPr>
        <w:pStyle w:val="Textkrper-Zeileneinzug"/>
        <w:pBdr>
          <w:top w:val="single" w:sz="4" w:space="1" w:color="auto"/>
        </w:pBdr>
        <w:ind w:right="0"/>
        <w:jc w:val="left"/>
        <w:rPr>
          <w:rFonts w:ascii="Arial" w:hAnsi="Arial" w:cs="Arial"/>
          <w:caps w:val="0"/>
          <w:color w:val="FF99CC"/>
          <w:sz w:val="24"/>
          <w:szCs w:val="24"/>
        </w:rPr>
      </w:pPr>
    </w:p>
    <w:p w14:paraId="4335C425" w14:textId="77777777" w:rsidR="00142836" w:rsidRDefault="00142836" w:rsidP="00BA6E20"/>
    <w:p w14:paraId="684FC795" w14:textId="77777777" w:rsidR="005E5990" w:rsidRDefault="005E5990">
      <w:pPr>
        <w:pStyle w:val="Textkrper-Zeileneinzug"/>
        <w:ind w:right="0"/>
        <w:jc w:val="left"/>
        <w:rPr>
          <w:rFonts w:ascii="Courier" w:hAnsi="Courier"/>
          <w:sz w:val="24"/>
          <w:szCs w:val="24"/>
        </w:rPr>
      </w:pPr>
    </w:p>
    <w:p w14:paraId="57A89524" w14:textId="7D71FD04" w:rsidR="006A0EF0" w:rsidRPr="000B744D" w:rsidRDefault="006E447E" w:rsidP="000B744D">
      <w:pPr>
        <w:pStyle w:val="berschrift1"/>
        <w:rPr>
          <w:rFonts w:ascii="Arial" w:hAnsi="Arial"/>
        </w:rPr>
      </w:pPr>
      <w:r>
        <w:rPr>
          <w:rFonts w:ascii="Arial" w:hAnsi="Arial"/>
        </w:rPr>
        <w:t>Gold, Weihrauch und Flöte</w:t>
      </w:r>
    </w:p>
    <w:p w14:paraId="796E6323" w14:textId="77777777" w:rsidR="00786BFA" w:rsidRPr="000B744D" w:rsidRDefault="00946AF4" w:rsidP="002A3299">
      <w:pPr>
        <w:tabs>
          <w:tab w:val="left" w:pos="1276"/>
        </w:tabs>
        <w:rPr>
          <w:rFonts w:ascii="Arial" w:hAnsi="Arial" w:cs="Arial"/>
          <w:sz w:val="22"/>
        </w:rPr>
      </w:pPr>
      <w:r w:rsidRPr="00BA6E20">
        <w:rPr>
          <w:rFonts w:ascii="Arial" w:hAnsi="Arial" w:cs="Arial"/>
          <w:sz w:val="22"/>
        </w:rPr>
        <w:t>Blockflöte und Klavier</w:t>
      </w:r>
    </w:p>
    <w:p w14:paraId="1ADE267C" w14:textId="77777777" w:rsidR="00786BFA" w:rsidRDefault="00786BFA" w:rsidP="002A3299">
      <w:pPr>
        <w:tabs>
          <w:tab w:val="left" w:pos="1276"/>
        </w:tabs>
        <w:rPr>
          <w:rFonts w:ascii="Arial" w:hAnsi="Arial" w:cs="Arial"/>
          <w:color w:val="808080"/>
          <w:sz w:val="22"/>
        </w:rPr>
      </w:pPr>
    </w:p>
    <w:p w14:paraId="577724C2" w14:textId="77777777" w:rsidR="006A0EF0" w:rsidRPr="0028568D" w:rsidRDefault="006A0EF0" w:rsidP="006A0EF0">
      <w:pPr>
        <w:tabs>
          <w:tab w:val="left" w:pos="2694"/>
        </w:tabs>
        <w:ind w:left="708"/>
        <w:rPr>
          <w:rFonts w:ascii="Arial" w:hAnsi="Arial" w:cs="Arial"/>
          <w:color w:val="FF0000"/>
          <w:sz w:val="22"/>
          <w:szCs w:val="22"/>
          <w:highlight w:val="cyan"/>
        </w:rPr>
      </w:pPr>
      <w:r w:rsidRPr="00E3654F">
        <w:rPr>
          <w:rFonts w:ascii="Arial" w:hAnsi="Arial" w:cs="Arial"/>
          <w:b/>
          <w:sz w:val="22"/>
          <w:szCs w:val="22"/>
        </w:rPr>
        <w:t>Datum, Uhrzeit:</w:t>
      </w:r>
      <w:r w:rsidRPr="0028568D">
        <w:rPr>
          <w:rFonts w:ascii="Arial" w:hAnsi="Arial" w:cs="Arial"/>
          <w:b/>
          <w:color w:val="FF0000"/>
          <w:sz w:val="22"/>
          <w:szCs w:val="22"/>
        </w:rPr>
        <w:tab/>
      </w:r>
    </w:p>
    <w:p w14:paraId="10CA0BC8" w14:textId="77777777" w:rsidR="00786BFA" w:rsidRPr="0028568D" w:rsidRDefault="00786BFA" w:rsidP="00786BFA">
      <w:pPr>
        <w:tabs>
          <w:tab w:val="left" w:pos="2694"/>
        </w:tabs>
        <w:ind w:left="708"/>
        <w:rPr>
          <w:rFonts w:ascii="Arial" w:hAnsi="Arial" w:cs="Arial"/>
          <w:b/>
          <w:color w:val="FF0000"/>
          <w:sz w:val="22"/>
          <w:szCs w:val="22"/>
        </w:rPr>
      </w:pPr>
      <w:r w:rsidRPr="00E3654F">
        <w:rPr>
          <w:rFonts w:ascii="Arial" w:hAnsi="Arial" w:cs="Arial"/>
          <w:b/>
          <w:sz w:val="22"/>
          <w:szCs w:val="22"/>
        </w:rPr>
        <w:t>Ort</w:t>
      </w:r>
      <w:r w:rsidR="0028568D" w:rsidRPr="00E3654F">
        <w:rPr>
          <w:rFonts w:ascii="Arial" w:hAnsi="Arial" w:cs="Arial"/>
          <w:b/>
          <w:sz w:val="22"/>
          <w:szCs w:val="22"/>
        </w:rPr>
        <w:t>, Raum</w:t>
      </w:r>
      <w:r w:rsidRPr="00E3654F">
        <w:rPr>
          <w:rFonts w:ascii="Arial" w:hAnsi="Arial" w:cs="Arial"/>
          <w:b/>
          <w:sz w:val="22"/>
          <w:szCs w:val="22"/>
        </w:rPr>
        <w:t xml:space="preserve">: </w:t>
      </w:r>
      <w:r w:rsidRPr="0028568D">
        <w:rPr>
          <w:rFonts w:ascii="Arial" w:hAnsi="Arial" w:cs="Arial"/>
          <w:b/>
          <w:color w:val="FF0000"/>
          <w:sz w:val="22"/>
          <w:szCs w:val="22"/>
        </w:rPr>
        <w:tab/>
      </w:r>
    </w:p>
    <w:p w14:paraId="3232C150" w14:textId="77777777" w:rsidR="00786BFA" w:rsidRPr="0028568D" w:rsidRDefault="00786BFA" w:rsidP="00786BFA">
      <w:pPr>
        <w:tabs>
          <w:tab w:val="left" w:pos="2694"/>
        </w:tabs>
        <w:ind w:left="708"/>
        <w:rPr>
          <w:rFonts w:ascii="Arial" w:hAnsi="Arial" w:cs="Arial"/>
          <w:color w:val="FF0000"/>
          <w:sz w:val="22"/>
          <w:szCs w:val="22"/>
          <w:highlight w:val="cyan"/>
        </w:rPr>
      </w:pPr>
      <w:r w:rsidRPr="00E3654F">
        <w:rPr>
          <w:rFonts w:ascii="Arial" w:hAnsi="Arial" w:cs="Arial"/>
          <w:b/>
          <w:sz w:val="22"/>
          <w:szCs w:val="22"/>
        </w:rPr>
        <w:t>Vorverkauf:</w:t>
      </w:r>
      <w:r w:rsidRPr="0028568D">
        <w:rPr>
          <w:rFonts w:ascii="Arial" w:hAnsi="Arial" w:cs="Arial"/>
          <w:b/>
          <w:color w:val="FF0000"/>
          <w:sz w:val="22"/>
          <w:szCs w:val="22"/>
        </w:rPr>
        <w:tab/>
      </w:r>
    </w:p>
    <w:p w14:paraId="602EE2BE" w14:textId="77777777" w:rsidR="00786BFA" w:rsidRDefault="00786BFA" w:rsidP="00786BFA">
      <w:pPr>
        <w:spacing w:line="360" w:lineRule="auto"/>
        <w:rPr>
          <w:rFonts w:ascii="Arial" w:hAnsi="Arial" w:cs="Arial"/>
          <w:color w:val="FF0000"/>
          <w:sz w:val="22"/>
          <w:szCs w:val="22"/>
        </w:rPr>
      </w:pPr>
    </w:p>
    <w:p w14:paraId="58336CB3" w14:textId="7DC49C2E" w:rsidR="008E7250" w:rsidRDefault="008E7250" w:rsidP="008E7250">
      <w:pPr>
        <w:rPr>
          <w:rFonts w:ascii="Arial" w:hAnsi="Arial" w:cs="Arial"/>
          <w:b/>
          <w:iCs/>
          <w:color w:val="000000"/>
          <w:sz w:val="22"/>
          <w:szCs w:val="22"/>
        </w:rPr>
      </w:pPr>
      <w:r w:rsidRPr="008E7250">
        <w:rPr>
          <w:rFonts w:ascii="Arial" w:hAnsi="Arial" w:cs="Arial"/>
          <w:b/>
          <w:iCs/>
          <w:color w:val="000000"/>
          <w:sz w:val="22"/>
          <w:szCs w:val="22"/>
        </w:rPr>
        <w:t>Hans-Jürgen Hufeisen steht europaweit für virtuoses Blockflötenspiel. Sein Schaffen umfasst bis heute 30 Alben, die sich über 4 Millionen Mal verkauften. Die Konzerte spielt mit seinen kunstvollen Instrumenten: Flöten aus Buchsbaum, teils hunderte Jahre als. Es sind Seeleninstrumente, deren warmer Klang die Konzert-Säle füllt.</w:t>
      </w:r>
    </w:p>
    <w:p w14:paraId="7AA8836C" w14:textId="77777777" w:rsidR="008E7250" w:rsidRPr="008E7250" w:rsidRDefault="008E7250" w:rsidP="008E7250">
      <w:pPr>
        <w:rPr>
          <w:rFonts w:ascii="Arial" w:hAnsi="Arial" w:cs="Arial"/>
          <w:b/>
          <w:iCs/>
          <w:color w:val="000000"/>
          <w:sz w:val="22"/>
          <w:szCs w:val="22"/>
        </w:rPr>
      </w:pPr>
    </w:p>
    <w:p w14:paraId="3A3C26C8" w14:textId="77777777" w:rsidR="00AF5AB2" w:rsidRDefault="00AF5AB2" w:rsidP="00AF5AB2">
      <w:pPr>
        <w:rPr>
          <w:rFonts w:ascii="Arial" w:hAnsi="Arial" w:cs="Arial"/>
          <w:sz w:val="22"/>
          <w:szCs w:val="22"/>
        </w:rPr>
      </w:pPr>
      <w:r w:rsidRPr="003C67CD">
        <w:rPr>
          <w:rFonts w:ascii="Arial" w:hAnsi="Arial" w:cs="Arial"/>
          <w:sz w:val="22"/>
          <w:szCs w:val="22"/>
        </w:rPr>
        <w:t>Funkelnder Optimismus klingt aus der Weihnachts-Musik. Sterne, die den Weg wei</w:t>
      </w:r>
      <w:r w:rsidRPr="003C67CD">
        <w:rPr>
          <w:rFonts w:ascii="Arial" w:hAnsi="Arial" w:cs="Arial"/>
          <w:sz w:val="22"/>
          <w:szCs w:val="22"/>
        </w:rPr>
        <w:softHyphen/>
        <w:t>sen, eine Flamme, die Orientierung gibt in dunkler Nacht</w:t>
      </w:r>
      <w:r>
        <w:rPr>
          <w:rFonts w:ascii="Arial" w:hAnsi="Arial" w:cs="Arial"/>
          <w:sz w:val="22"/>
          <w:szCs w:val="22"/>
        </w:rPr>
        <w:t>. Das Konzert folgt den Gedanken der drei Weisen aus dem Morgenland</w:t>
      </w:r>
      <w:r w:rsidRPr="003C67CD">
        <w:rPr>
          <w:rFonts w:ascii="Arial" w:hAnsi="Arial" w:cs="Arial"/>
          <w:sz w:val="22"/>
          <w:szCs w:val="22"/>
        </w:rPr>
        <w:t>. Der Stern von Bethlehem ist</w:t>
      </w:r>
      <w:r>
        <w:rPr>
          <w:rFonts w:ascii="Arial" w:hAnsi="Arial" w:cs="Arial"/>
          <w:sz w:val="22"/>
          <w:szCs w:val="22"/>
        </w:rPr>
        <w:t xml:space="preserve"> ihnen</w:t>
      </w:r>
      <w:r w:rsidRPr="003C67CD">
        <w:rPr>
          <w:rFonts w:ascii="Arial" w:hAnsi="Arial" w:cs="Arial"/>
          <w:sz w:val="22"/>
          <w:szCs w:val="22"/>
        </w:rPr>
        <w:t xml:space="preserve"> </w:t>
      </w:r>
      <w:r>
        <w:rPr>
          <w:rFonts w:ascii="Arial" w:hAnsi="Arial" w:cs="Arial"/>
          <w:sz w:val="22"/>
          <w:szCs w:val="22"/>
        </w:rPr>
        <w:t>das</w:t>
      </w:r>
      <w:r w:rsidRPr="003C67CD">
        <w:rPr>
          <w:rFonts w:ascii="Arial" w:hAnsi="Arial" w:cs="Arial"/>
          <w:sz w:val="22"/>
          <w:szCs w:val="22"/>
        </w:rPr>
        <w:t xml:space="preserve"> Zeichen einer Zeitenwende. </w:t>
      </w:r>
    </w:p>
    <w:p w14:paraId="30A8A6F1" w14:textId="77777777" w:rsidR="00AF5AB2" w:rsidRDefault="00AF5AB2" w:rsidP="008E7250">
      <w:pPr>
        <w:rPr>
          <w:rFonts w:ascii="Arial" w:hAnsi="Arial" w:cs="Arial"/>
          <w:iCs/>
          <w:color w:val="000000"/>
          <w:sz w:val="22"/>
          <w:szCs w:val="22"/>
        </w:rPr>
      </w:pPr>
    </w:p>
    <w:p w14:paraId="6B8DDB23" w14:textId="40A22781" w:rsidR="009E6A18" w:rsidRPr="00AF5AB2" w:rsidRDefault="008E7250" w:rsidP="00AF5AB2">
      <w:pPr>
        <w:rPr>
          <w:rFonts w:ascii="Arial" w:hAnsi="Arial" w:cs="Arial"/>
          <w:iCs/>
          <w:color w:val="000000"/>
          <w:sz w:val="22"/>
          <w:szCs w:val="22"/>
        </w:rPr>
      </w:pPr>
      <w:r w:rsidRPr="008E7250">
        <w:rPr>
          <w:rFonts w:ascii="Arial" w:hAnsi="Arial" w:cs="Arial"/>
          <w:iCs/>
          <w:color w:val="000000"/>
          <w:sz w:val="22"/>
          <w:szCs w:val="22"/>
        </w:rPr>
        <w:t xml:space="preserve">Mit </w:t>
      </w:r>
      <w:r w:rsidR="009E6A18">
        <w:rPr>
          <w:rFonts w:ascii="Arial" w:hAnsi="Arial" w:cs="Arial"/>
          <w:iCs/>
          <w:color w:val="000000"/>
          <w:sz w:val="22"/>
          <w:szCs w:val="22"/>
        </w:rPr>
        <w:t>s</w:t>
      </w:r>
      <w:r w:rsidRPr="008E7250">
        <w:rPr>
          <w:rFonts w:ascii="Arial" w:hAnsi="Arial" w:cs="Arial"/>
          <w:iCs/>
          <w:color w:val="000000"/>
          <w:sz w:val="22"/>
          <w:szCs w:val="22"/>
        </w:rPr>
        <w:t xml:space="preserve">einem </w:t>
      </w:r>
      <w:r w:rsidR="00AF5AB2">
        <w:rPr>
          <w:rFonts w:ascii="Arial" w:hAnsi="Arial" w:cs="Arial"/>
          <w:iCs/>
          <w:color w:val="000000"/>
          <w:sz w:val="22"/>
          <w:szCs w:val="22"/>
        </w:rPr>
        <w:t>K</w:t>
      </w:r>
      <w:r w:rsidRPr="008E7250">
        <w:rPr>
          <w:rFonts w:ascii="Arial" w:hAnsi="Arial" w:cs="Arial"/>
          <w:iCs/>
          <w:color w:val="000000"/>
          <w:sz w:val="22"/>
          <w:szCs w:val="22"/>
        </w:rPr>
        <w:t>onzert stimmt der Komponist und Blockflöten</w:t>
      </w:r>
      <w:r w:rsidRPr="008E7250">
        <w:rPr>
          <w:rFonts w:ascii="Arial" w:hAnsi="Arial" w:cs="Arial"/>
          <w:iCs/>
          <w:color w:val="000000"/>
          <w:sz w:val="22"/>
          <w:szCs w:val="22"/>
        </w:rPr>
        <w:softHyphen/>
        <w:t>virtuose Hans-Jürgen Hufeisen auf Weihnachten ein: bekannte Weihnachtsmelodien bekommen in seiner Bearbeitung ein Kleid aus Licht und strahlender Energie</w:t>
      </w:r>
      <w:r w:rsidR="009E6A18">
        <w:rPr>
          <w:rFonts w:ascii="Arial" w:hAnsi="Arial" w:cs="Arial"/>
          <w:iCs/>
          <w:color w:val="000000"/>
          <w:sz w:val="22"/>
          <w:szCs w:val="22"/>
        </w:rPr>
        <w:t xml:space="preserve"> und </w:t>
      </w:r>
      <w:r w:rsidRPr="008E7250">
        <w:rPr>
          <w:rFonts w:ascii="Arial" w:hAnsi="Arial" w:cs="Arial"/>
          <w:iCs/>
          <w:color w:val="000000"/>
          <w:sz w:val="22"/>
          <w:szCs w:val="22"/>
        </w:rPr>
        <w:t xml:space="preserve">werden </w:t>
      </w:r>
      <w:r w:rsidR="009E6A18">
        <w:rPr>
          <w:rFonts w:ascii="Arial" w:hAnsi="Arial" w:cs="Arial"/>
          <w:iCs/>
          <w:color w:val="000000"/>
          <w:sz w:val="22"/>
          <w:szCs w:val="22"/>
        </w:rPr>
        <w:t>so</w:t>
      </w:r>
      <w:r w:rsidRPr="008E7250">
        <w:rPr>
          <w:rFonts w:ascii="Arial" w:hAnsi="Arial" w:cs="Arial"/>
          <w:iCs/>
          <w:color w:val="000000"/>
          <w:sz w:val="22"/>
          <w:szCs w:val="22"/>
        </w:rPr>
        <w:t xml:space="preserve"> z</w:t>
      </w:r>
      <w:r w:rsidR="009E6A18">
        <w:rPr>
          <w:rFonts w:ascii="Arial" w:hAnsi="Arial" w:cs="Arial"/>
          <w:iCs/>
          <w:color w:val="000000"/>
          <w:sz w:val="22"/>
          <w:szCs w:val="22"/>
        </w:rPr>
        <w:t>u kraftvollen Hoffnungszeichen.</w:t>
      </w:r>
      <w:r w:rsidR="00AF5AB2">
        <w:rPr>
          <w:rFonts w:ascii="Arial" w:hAnsi="Arial" w:cs="Arial"/>
          <w:iCs/>
          <w:color w:val="000000"/>
          <w:sz w:val="22"/>
          <w:szCs w:val="22"/>
        </w:rPr>
        <w:t xml:space="preserve"> </w:t>
      </w:r>
      <w:r w:rsidR="00AF5AB2" w:rsidRPr="003C67CD">
        <w:rPr>
          <w:rFonts w:ascii="Arial" w:hAnsi="Arial" w:cs="Arial"/>
          <w:sz w:val="22"/>
          <w:szCs w:val="22"/>
        </w:rPr>
        <w:t xml:space="preserve">Festlich und fröhlich kommen </w:t>
      </w:r>
      <w:r w:rsidR="00AF5AB2">
        <w:rPr>
          <w:rFonts w:ascii="Arial" w:hAnsi="Arial" w:cs="Arial"/>
          <w:sz w:val="22"/>
          <w:szCs w:val="22"/>
        </w:rPr>
        <w:t xml:space="preserve">auch </w:t>
      </w:r>
      <w:r w:rsidR="00AF5AB2" w:rsidRPr="003C67CD">
        <w:rPr>
          <w:rFonts w:ascii="Arial" w:hAnsi="Arial" w:cs="Arial"/>
          <w:sz w:val="22"/>
          <w:szCs w:val="22"/>
        </w:rPr>
        <w:t>In</w:t>
      </w:r>
      <w:r w:rsidR="00AF5AB2" w:rsidRPr="003C67CD">
        <w:rPr>
          <w:rFonts w:ascii="Arial" w:hAnsi="Arial" w:cs="Arial"/>
          <w:sz w:val="22"/>
          <w:szCs w:val="22"/>
        </w:rPr>
        <w:softHyphen/>
        <w:t>strumen</w:t>
      </w:r>
      <w:r w:rsidR="00AF5AB2" w:rsidRPr="003C67CD">
        <w:rPr>
          <w:rFonts w:ascii="Arial" w:hAnsi="Arial" w:cs="Arial"/>
          <w:sz w:val="22"/>
          <w:szCs w:val="22"/>
        </w:rPr>
        <w:softHyphen/>
        <w:t>tal-Arien aus dem Weihnachts</w:t>
      </w:r>
      <w:r w:rsidR="00AF5AB2" w:rsidRPr="003C67CD">
        <w:rPr>
          <w:rFonts w:ascii="Arial" w:hAnsi="Arial" w:cs="Arial"/>
          <w:sz w:val="22"/>
          <w:szCs w:val="22"/>
        </w:rPr>
        <w:softHyphen/>
        <w:t>orato</w:t>
      </w:r>
      <w:r w:rsidR="00AF5AB2" w:rsidRPr="003C67CD">
        <w:rPr>
          <w:rFonts w:ascii="Arial" w:hAnsi="Arial" w:cs="Arial"/>
          <w:sz w:val="22"/>
          <w:szCs w:val="22"/>
        </w:rPr>
        <w:softHyphen/>
        <w:t>rium von Bach und aus dem Messias von Hän</w:t>
      </w:r>
      <w:r w:rsidR="00AF5AB2" w:rsidRPr="003C67CD">
        <w:rPr>
          <w:rFonts w:ascii="Arial" w:hAnsi="Arial" w:cs="Arial"/>
          <w:sz w:val="22"/>
          <w:szCs w:val="22"/>
        </w:rPr>
        <w:softHyphen/>
        <w:t>del da</w:t>
      </w:r>
      <w:r w:rsidR="00AF5AB2" w:rsidRPr="003C67CD">
        <w:rPr>
          <w:rFonts w:ascii="Arial" w:hAnsi="Arial" w:cs="Arial"/>
          <w:sz w:val="22"/>
          <w:szCs w:val="22"/>
        </w:rPr>
        <w:softHyphen/>
        <w:t>her, die Hufeisen für diese Konzertbe</w:t>
      </w:r>
      <w:r w:rsidR="00AF5AB2" w:rsidRPr="003C67CD">
        <w:rPr>
          <w:rFonts w:ascii="Arial" w:hAnsi="Arial" w:cs="Arial"/>
          <w:sz w:val="22"/>
          <w:szCs w:val="22"/>
        </w:rPr>
        <w:softHyphen/>
        <w:t>set</w:t>
      </w:r>
      <w:r w:rsidR="00AF5AB2" w:rsidRPr="003C67CD">
        <w:rPr>
          <w:rFonts w:ascii="Arial" w:hAnsi="Arial" w:cs="Arial"/>
          <w:sz w:val="22"/>
          <w:szCs w:val="22"/>
        </w:rPr>
        <w:softHyphen/>
        <w:t>zung umgeschrieben hat. Statt über das Dunkel in der Welt zu klagen, zündet Hans-Jürgen Huf</w:t>
      </w:r>
      <w:r w:rsidR="00AF5AB2" w:rsidRPr="003C67CD">
        <w:rPr>
          <w:rFonts w:ascii="Arial" w:hAnsi="Arial" w:cs="Arial"/>
          <w:sz w:val="22"/>
          <w:szCs w:val="22"/>
        </w:rPr>
        <w:softHyphen/>
        <w:t xml:space="preserve">eisen mit seiner Musik ein Licht an. Er schenkt Mut, sich aufzurichten und die Stirn den Sternen des Himmels </w:t>
      </w:r>
      <w:r w:rsidR="00AF5AB2" w:rsidRPr="00AF5AB2">
        <w:rPr>
          <w:rFonts w:ascii="Arial" w:hAnsi="Arial" w:cs="Arial"/>
          <w:sz w:val="22"/>
          <w:szCs w:val="22"/>
        </w:rPr>
        <w:t>zuzuwenden.</w:t>
      </w:r>
    </w:p>
    <w:p w14:paraId="75BE83E4" w14:textId="77777777" w:rsidR="00AF5AB2" w:rsidRDefault="00AF5AB2" w:rsidP="00BE6FC3">
      <w:pPr>
        <w:pStyle w:val="berschrift3"/>
        <w:tabs>
          <w:tab w:val="left" w:pos="9356"/>
        </w:tabs>
        <w:ind w:right="-2"/>
        <w:jc w:val="left"/>
        <w:rPr>
          <w:rFonts w:ascii="Arial" w:hAnsi="Arial" w:cs="Arial"/>
          <w:sz w:val="22"/>
          <w:szCs w:val="22"/>
        </w:rPr>
      </w:pPr>
    </w:p>
    <w:p w14:paraId="28D6A75C" w14:textId="77777777" w:rsidR="00AF5AB2" w:rsidRDefault="00AF5AB2" w:rsidP="00BE6FC3">
      <w:pPr>
        <w:pStyle w:val="berschrift3"/>
        <w:tabs>
          <w:tab w:val="left" w:pos="9356"/>
        </w:tabs>
        <w:ind w:right="-2"/>
        <w:jc w:val="left"/>
        <w:rPr>
          <w:rFonts w:ascii="Arial" w:hAnsi="Arial" w:cs="Arial"/>
          <w:sz w:val="22"/>
          <w:szCs w:val="22"/>
        </w:rPr>
      </w:pPr>
    </w:p>
    <w:p w14:paraId="4DDF2CB1" w14:textId="77777777" w:rsidR="00AF5AB2" w:rsidRDefault="00AF5AB2" w:rsidP="00BE6FC3">
      <w:pPr>
        <w:pStyle w:val="berschrift3"/>
        <w:tabs>
          <w:tab w:val="left" w:pos="9356"/>
        </w:tabs>
        <w:ind w:right="-2"/>
        <w:jc w:val="left"/>
        <w:rPr>
          <w:rFonts w:ascii="Arial" w:hAnsi="Arial" w:cs="Arial"/>
          <w:sz w:val="22"/>
          <w:szCs w:val="22"/>
        </w:rPr>
      </w:pPr>
    </w:p>
    <w:p w14:paraId="0CEA2E8F" w14:textId="77777777" w:rsidR="00142836" w:rsidRDefault="00142836">
      <w:pPr>
        <w:rPr>
          <w:rFonts w:ascii="Arial" w:hAnsi="Arial" w:cs="Arial"/>
          <w:b/>
          <w:bCs/>
          <w:sz w:val="22"/>
          <w:szCs w:val="22"/>
        </w:rPr>
      </w:pPr>
      <w:r>
        <w:rPr>
          <w:rFonts w:ascii="Arial" w:hAnsi="Arial" w:cs="Arial"/>
          <w:sz w:val="22"/>
          <w:szCs w:val="22"/>
        </w:rPr>
        <w:br w:type="page"/>
      </w:r>
    </w:p>
    <w:p w14:paraId="0F08CE96" w14:textId="77777777" w:rsidR="00142836" w:rsidRDefault="00142836" w:rsidP="00BE6FC3">
      <w:pPr>
        <w:pStyle w:val="berschrift3"/>
        <w:tabs>
          <w:tab w:val="left" w:pos="9356"/>
        </w:tabs>
        <w:ind w:right="-2"/>
        <w:jc w:val="left"/>
        <w:rPr>
          <w:rFonts w:ascii="Arial" w:hAnsi="Arial" w:cs="Arial"/>
          <w:sz w:val="22"/>
          <w:szCs w:val="22"/>
        </w:rPr>
      </w:pPr>
    </w:p>
    <w:p w14:paraId="76184DC0" w14:textId="7527A4CC" w:rsidR="00BE6FC3" w:rsidRPr="00D43F60" w:rsidRDefault="00BE6FC3" w:rsidP="00BE6FC3">
      <w:pPr>
        <w:pStyle w:val="berschrift3"/>
        <w:tabs>
          <w:tab w:val="left" w:pos="9356"/>
        </w:tabs>
        <w:ind w:right="-2"/>
        <w:jc w:val="left"/>
        <w:rPr>
          <w:rFonts w:ascii="Arial" w:hAnsi="Arial" w:cs="Arial"/>
          <w:sz w:val="22"/>
          <w:szCs w:val="22"/>
        </w:rPr>
      </w:pPr>
      <w:r w:rsidRPr="00D43F60">
        <w:rPr>
          <w:rFonts w:ascii="Arial" w:hAnsi="Arial" w:cs="Arial"/>
          <w:sz w:val="22"/>
          <w:szCs w:val="22"/>
        </w:rPr>
        <w:t>Der Hans im Glück</w:t>
      </w:r>
    </w:p>
    <w:p w14:paraId="1D6BBF08"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498C482F"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Hans-Jürgen Hufeisen über sich selbst? Die Antwort klingt unbescheiden: „Ich bin ein Glückspilz!“ Wer ihn kennt, weiß, dass Hufeisen Optimist, seine Ausstrahlung im Grundton heiter ist. Aber dass sich das einstige „Findelkind“ als Glückspilz bezeichnet, überrascht dann doch.</w:t>
      </w:r>
    </w:p>
    <w:p w14:paraId="25BA0858"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6CDEE691"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„Wieso?“, kontert Hufeisen: „Ich hatte von Geburt an Glück: Meine Mutter wollte mich zwar nicht und ließ mich im Hotelbett zurück. Aber ich wurde vom Wirt gefunden. Die dunkle Bettdecke lüftete sich, die Grunderinnerung, die mir blieb ist: Licht, nicht Dunkel.“</w:t>
      </w:r>
    </w:p>
    <w:p w14:paraId="3E403745"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40952FCD"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 xml:space="preserve">So versteht er seinen Namen als Programm, der gleich zweimal das Glück enthält: Hans im Glück Hufeisen. </w:t>
      </w:r>
    </w:p>
    <w:p w14:paraId="3657AE3B"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5CC3D058"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5F1CA1AC" w14:textId="77777777" w:rsidR="00BE6FC3" w:rsidRPr="00D43F60" w:rsidRDefault="00BE6FC3" w:rsidP="00BE6FC3">
      <w:pPr>
        <w:pStyle w:val="berschrift4"/>
        <w:tabs>
          <w:tab w:val="left" w:pos="9356"/>
        </w:tabs>
        <w:ind w:right="-2"/>
        <w:jc w:val="left"/>
        <w:rPr>
          <w:rFonts w:ascii="Arial" w:hAnsi="Arial" w:cs="Arial"/>
          <w:sz w:val="22"/>
          <w:szCs w:val="22"/>
        </w:rPr>
      </w:pPr>
      <w:r w:rsidRPr="00D43F60">
        <w:rPr>
          <w:rFonts w:ascii="Arial" w:hAnsi="Arial" w:cs="Arial"/>
          <w:sz w:val="22"/>
          <w:szCs w:val="22"/>
        </w:rPr>
        <w:t>Begabung als Gabe für andere</w:t>
      </w:r>
    </w:p>
    <w:p w14:paraId="68733E4A"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282991EC"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 xml:space="preserve">Die Begabung, sein schöpferisches Talent, hält er für einen weiteren Glücksfall in seinem Leben. Denn in die nicht vorhandene Wiege wurde ihm das Talent nicht gelegt – in der Familie, die er später kennen lernte, gibt es keine Musiker. So nimmt er seine Begabung als Glück für sich selbst. Aber auch als Gabe für andere Menschen. „Meine Musik ist auch eine Möglichkeit der Heilung. Für die vielen – körperlich wie seelisch – verletzten Menschen“, so Hufeisen. Heil und Segen – zwei Begriffe, die eng verbunden sind. „Heile, heile Segen“ nicht nur Kinder brauchen tröstende Lieder, meint Hufeisen. </w:t>
      </w:r>
    </w:p>
    <w:p w14:paraId="5DCFD9EF"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09E87F71"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376DCED2" w14:textId="77777777" w:rsidR="00BE6FC3" w:rsidRPr="00D43F60" w:rsidRDefault="00BE6FC3" w:rsidP="00BE6FC3">
      <w:pPr>
        <w:pStyle w:val="berschrift4"/>
        <w:tabs>
          <w:tab w:val="left" w:pos="9356"/>
        </w:tabs>
        <w:ind w:right="-2"/>
        <w:jc w:val="left"/>
        <w:rPr>
          <w:rFonts w:ascii="Arial" w:hAnsi="Arial" w:cs="Arial"/>
          <w:sz w:val="22"/>
          <w:szCs w:val="22"/>
        </w:rPr>
      </w:pPr>
      <w:r w:rsidRPr="00D43F60">
        <w:rPr>
          <w:rFonts w:ascii="Arial" w:hAnsi="Arial" w:cs="Arial"/>
          <w:sz w:val="22"/>
          <w:szCs w:val="22"/>
        </w:rPr>
        <w:t>Wanderer zwischen den Welten</w:t>
      </w:r>
    </w:p>
    <w:p w14:paraId="0AA40DAF" w14:textId="77777777" w:rsidR="00BE6FC3" w:rsidRPr="00D43F60" w:rsidRDefault="00BE6FC3" w:rsidP="00BE6FC3">
      <w:pPr>
        <w:pStyle w:val="Fuzeile"/>
        <w:tabs>
          <w:tab w:val="clear" w:pos="4536"/>
          <w:tab w:val="clear" w:pos="9072"/>
          <w:tab w:val="left" w:pos="9356"/>
        </w:tabs>
        <w:ind w:right="-2"/>
        <w:rPr>
          <w:rFonts w:ascii="Arial" w:hAnsi="Arial" w:cs="Arial"/>
          <w:sz w:val="22"/>
          <w:szCs w:val="22"/>
        </w:rPr>
      </w:pPr>
    </w:p>
    <w:p w14:paraId="52AD9950"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Ein musikalischer Missionar, ein spiritueller Musiker, nicht Kirchenmusiker, aber kirchlich geprägt – Charakterisierungen Hufeisens, die er mit einem Achselzucken kommentiert: Musik sei – neben der Stille – der Weg</w:t>
      </w:r>
      <w:bookmarkStart w:id="0" w:name="_GoBack"/>
      <w:bookmarkEnd w:id="0"/>
      <w:r w:rsidRPr="00D43F60">
        <w:rPr>
          <w:rFonts w:ascii="Arial" w:hAnsi="Arial"/>
          <w:szCs w:val="22"/>
        </w:rPr>
        <w:t xml:space="preserve"> in die spirituelle Welt überhaupt. „Ich kenne kaum eine Religion, die nicht Musik als DIE Kraft in sich trägt“, so Hufeisen. Und auch umgekehrt keinen Musiker, der nicht spirituell ist.“</w:t>
      </w:r>
    </w:p>
    <w:p w14:paraId="68DF6861" w14:textId="77777777" w:rsidR="00BE6FC3" w:rsidRPr="00D43F60" w:rsidRDefault="00BE6FC3" w:rsidP="00BE6FC3">
      <w:pPr>
        <w:tabs>
          <w:tab w:val="left" w:pos="9356"/>
        </w:tabs>
        <w:ind w:right="-2"/>
        <w:rPr>
          <w:rFonts w:ascii="Arial" w:hAnsi="Arial" w:cs="Arial"/>
          <w:sz w:val="22"/>
          <w:szCs w:val="22"/>
        </w:rPr>
      </w:pPr>
    </w:p>
    <w:p w14:paraId="5DB434AB" w14:textId="77777777" w:rsidR="00BE6FC3" w:rsidRPr="00D43F60"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Der studierte Blockflötist und Komponist (Folkwang-Musikhochschule in Essen) überschreitet in der Musik wie in den Religionen gerne festgefügte Grenzen, er versteht sich als Wanderer zwischen den Welten: „Für mich gibt es nicht die eine Religion, die eine Weisheit. Ich schöpfe aus verschiedenen Quellen der Inspiration“; wenngleich seine Grundprägung eine christliche ist.</w:t>
      </w:r>
    </w:p>
    <w:p w14:paraId="65555F62" w14:textId="77777777" w:rsidR="00BE6FC3" w:rsidRPr="00D43F60" w:rsidRDefault="00BE6FC3" w:rsidP="00BE6FC3">
      <w:pPr>
        <w:pStyle w:val="Textkrper2"/>
        <w:tabs>
          <w:tab w:val="clear" w:pos="1276"/>
          <w:tab w:val="left" w:pos="1418"/>
          <w:tab w:val="left" w:pos="9356"/>
        </w:tabs>
        <w:ind w:right="-2"/>
        <w:rPr>
          <w:rFonts w:ascii="Arial" w:hAnsi="Arial"/>
          <w:szCs w:val="22"/>
        </w:rPr>
      </w:pPr>
    </w:p>
    <w:p w14:paraId="17391596" w14:textId="1960645C" w:rsidR="00BE6FC3" w:rsidRPr="005B797E" w:rsidRDefault="00BE6FC3" w:rsidP="00BE6FC3">
      <w:pPr>
        <w:pStyle w:val="Textkrper2"/>
        <w:tabs>
          <w:tab w:val="clear" w:pos="1276"/>
          <w:tab w:val="left" w:pos="1418"/>
          <w:tab w:val="left" w:pos="9356"/>
        </w:tabs>
        <w:ind w:right="-2"/>
        <w:rPr>
          <w:rFonts w:ascii="Arial" w:hAnsi="Arial"/>
          <w:szCs w:val="22"/>
        </w:rPr>
      </w:pPr>
      <w:r w:rsidRPr="00D43F60">
        <w:rPr>
          <w:rFonts w:ascii="Arial" w:hAnsi="Arial"/>
          <w:szCs w:val="22"/>
        </w:rPr>
        <w:t xml:space="preserve">Hufeisen schreibt nicht nur seine Musik selbst; auch die Instrumente sind eigens für ihn gebaut, da sie ein sehr großes Stimmvolumen erfordern. „Das sind ja gar keine Blockflöten“, entfuhr es einem Kritiker, der den Künstler zum ersten Mal hörte. Tatsächlich hat seine Musik wenig gemein mit der von Musikschul-Einstiegs-Unterricht geprägten Hörerfahrungen à la Hänschen </w:t>
      </w:r>
      <w:proofErr w:type="spellStart"/>
      <w:r w:rsidRPr="00D43F60">
        <w:rPr>
          <w:rFonts w:ascii="Arial" w:hAnsi="Arial"/>
          <w:szCs w:val="22"/>
        </w:rPr>
        <w:t>Klein</w:t>
      </w:r>
      <w:proofErr w:type="spellEnd"/>
      <w:r w:rsidRPr="00D43F60">
        <w:rPr>
          <w:rFonts w:ascii="Arial" w:hAnsi="Arial"/>
          <w:szCs w:val="22"/>
        </w:rPr>
        <w:t>.</w:t>
      </w:r>
    </w:p>
    <w:p w14:paraId="1E4BD142" w14:textId="77777777" w:rsidR="005B797E" w:rsidRPr="005B797E" w:rsidRDefault="005B797E" w:rsidP="00BE6FC3">
      <w:pPr>
        <w:pStyle w:val="Textkrper2"/>
        <w:tabs>
          <w:tab w:val="clear" w:pos="1276"/>
          <w:tab w:val="left" w:pos="1418"/>
          <w:tab w:val="left" w:pos="9356"/>
        </w:tabs>
        <w:ind w:right="-2"/>
        <w:rPr>
          <w:rFonts w:ascii="Arial" w:hAnsi="Arial"/>
          <w:szCs w:val="22"/>
        </w:rPr>
      </w:pPr>
    </w:p>
    <w:p w14:paraId="3456891B" w14:textId="77777777" w:rsidR="005B797E" w:rsidRPr="005B797E" w:rsidRDefault="005B797E" w:rsidP="005B797E">
      <w:pPr>
        <w:rPr>
          <w:rFonts w:ascii="Arial" w:hAnsi="Arial" w:cs="Arial"/>
          <w:sz w:val="22"/>
          <w:szCs w:val="22"/>
        </w:rPr>
      </w:pPr>
    </w:p>
    <w:p w14:paraId="76D69285" w14:textId="77777777" w:rsidR="005B797E" w:rsidRPr="005B797E" w:rsidRDefault="005B797E" w:rsidP="005B797E">
      <w:pPr>
        <w:rPr>
          <w:rFonts w:ascii="Arial" w:hAnsi="Arial" w:cs="Arial"/>
          <w:sz w:val="22"/>
          <w:szCs w:val="22"/>
        </w:rPr>
      </w:pPr>
    </w:p>
    <w:p w14:paraId="20BFDD9F" w14:textId="77777777" w:rsidR="005B797E" w:rsidRPr="005B797E" w:rsidRDefault="005B797E" w:rsidP="005B797E">
      <w:pPr>
        <w:rPr>
          <w:rFonts w:ascii="Arial" w:hAnsi="Arial" w:cs="Arial"/>
          <w:sz w:val="22"/>
          <w:szCs w:val="22"/>
        </w:rPr>
      </w:pPr>
      <w:r w:rsidRPr="005B797E">
        <w:rPr>
          <w:rFonts w:ascii="Arial" w:hAnsi="Arial" w:cs="Arial"/>
          <w:sz w:val="22"/>
          <w:szCs w:val="22"/>
        </w:rPr>
        <w:t xml:space="preserve">Weitere Infos unter </w:t>
      </w:r>
      <w:hyperlink r:id="rId17" w:history="1">
        <w:r w:rsidRPr="005B797E">
          <w:rPr>
            <w:rStyle w:val="Link"/>
            <w:rFonts w:ascii="Arial" w:hAnsi="Arial" w:cs="Arial"/>
            <w:sz w:val="22"/>
            <w:szCs w:val="22"/>
          </w:rPr>
          <w:t>www.hufeisen.com</w:t>
        </w:r>
      </w:hyperlink>
    </w:p>
    <w:p w14:paraId="5DA792FD" w14:textId="77777777" w:rsidR="005B797E" w:rsidRPr="005B797E" w:rsidRDefault="005B797E" w:rsidP="00BE6FC3">
      <w:pPr>
        <w:pStyle w:val="Textkrper2"/>
        <w:tabs>
          <w:tab w:val="clear" w:pos="1276"/>
          <w:tab w:val="left" w:pos="1418"/>
          <w:tab w:val="left" w:pos="9356"/>
        </w:tabs>
        <w:ind w:right="-2"/>
        <w:rPr>
          <w:rFonts w:ascii="Arial" w:hAnsi="Arial"/>
          <w:szCs w:val="22"/>
        </w:rPr>
      </w:pPr>
    </w:p>
    <w:p w14:paraId="7E7A4178" w14:textId="5FB677A1" w:rsidR="006D73F3" w:rsidRPr="005B797E" w:rsidRDefault="006D73F3" w:rsidP="00BE6FC3">
      <w:pPr>
        <w:tabs>
          <w:tab w:val="left" w:pos="1276"/>
        </w:tabs>
        <w:ind w:right="-1"/>
        <w:rPr>
          <w:rFonts w:ascii="Arial" w:hAnsi="Arial" w:cs="Arial"/>
          <w:sz w:val="22"/>
          <w:szCs w:val="22"/>
        </w:rPr>
      </w:pPr>
    </w:p>
    <w:sectPr w:rsidR="006D73F3" w:rsidRPr="005B797E" w:rsidSect="00BE6FC3">
      <w:type w:val="continuous"/>
      <w:pgSz w:w="11906" w:h="16838"/>
      <w:pgMar w:top="993" w:right="1133" w:bottom="993"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05046" w14:textId="77777777" w:rsidR="00215E15" w:rsidRDefault="00215E15">
      <w:r>
        <w:separator/>
      </w:r>
    </w:p>
  </w:endnote>
  <w:endnote w:type="continuationSeparator" w:id="0">
    <w:p w14:paraId="43486C4F" w14:textId="77777777" w:rsidR="00215E15" w:rsidRDefault="0021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ormal">
    <w:altName w:val="Times New Roman"/>
    <w:charset w:val="00"/>
    <w:family w:val="auto"/>
    <w:pitch w:val="variable"/>
    <w:sig w:usb0="E00002FF" w:usb1="5000785B"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6CAA9" w14:textId="77777777" w:rsidR="00215E15" w:rsidRDefault="00215E15">
      <w:r>
        <w:separator/>
      </w:r>
    </w:p>
  </w:footnote>
  <w:footnote w:type="continuationSeparator" w:id="0">
    <w:p w14:paraId="02CE6742" w14:textId="77777777" w:rsidR="00215E15" w:rsidRDefault="00215E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9B31" w14:textId="77777777"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B03B73" w:rsidRPr="00B03B73">
      <w:rPr>
        <w:sz w:val="28"/>
        <w:szCs w:val="28"/>
      </w:rPr>
      <w:t>Gold, Weihrauch und Flöte</w:t>
    </w:r>
    <w:r>
      <w:t xml:space="preserve"> </w:t>
    </w:r>
    <w:r w:rsidR="00B03B73">
      <w:t xml:space="preserve">   </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5B797E">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5B797E">
      <w:rPr>
        <w:b w:val="0"/>
        <w:bCs w:val="0"/>
        <w:noProof/>
        <w:sz w:val="22"/>
        <w:szCs w:val="22"/>
      </w:rPr>
      <w:t>2</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DB"/>
    <w:rsid w:val="00010CFE"/>
    <w:rsid w:val="000B5D8F"/>
    <w:rsid w:val="000B744D"/>
    <w:rsid w:val="000E7519"/>
    <w:rsid w:val="00142836"/>
    <w:rsid w:val="001465A8"/>
    <w:rsid w:val="001556A6"/>
    <w:rsid w:val="0018449C"/>
    <w:rsid w:val="00185142"/>
    <w:rsid w:val="001B0071"/>
    <w:rsid w:val="001C0DBD"/>
    <w:rsid w:val="001C7414"/>
    <w:rsid w:val="001E3B97"/>
    <w:rsid w:val="00215E15"/>
    <w:rsid w:val="00236950"/>
    <w:rsid w:val="0028568D"/>
    <w:rsid w:val="002A1A17"/>
    <w:rsid w:val="002A3299"/>
    <w:rsid w:val="002A481F"/>
    <w:rsid w:val="00323E13"/>
    <w:rsid w:val="003353C9"/>
    <w:rsid w:val="00337D9E"/>
    <w:rsid w:val="00363BB3"/>
    <w:rsid w:val="003C273A"/>
    <w:rsid w:val="003D3C45"/>
    <w:rsid w:val="003E3814"/>
    <w:rsid w:val="003F6A1F"/>
    <w:rsid w:val="00406F86"/>
    <w:rsid w:val="004450DB"/>
    <w:rsid w:val="00446C87"/>
    <w:rsid w:val="0047638C"/>
    <w:rsid w:val="004A35C2"/>
    <w:rsid w:val="004D7A92"/>
    <w:rsid w:val="004F200A"/>
    <w:rsid w:val="00515BFD"/>
    <w:rsid w:val="00531433"/>
    <w:rsid w:val="00546B3B"/>
    <w:rsid w:val="00593C44"/>
    <w:rsid w:val="005A7EC6"/>
    <w:rsid w:val="005B797E"/>
    <w:rsid w:val="005C07FB"/>
    <w:rsid w:val="005E15DC"/>
    <w:rsid w:val="005E5990"/>
    <w:rsid w:val="00621348"/>
    <w:rsid w:val="00657AD3"/>
    <w:rsid w:val="0066468F"/>
    <w:rsid w:val="006A0EF0"/>
    <w:rsid w:val="006D73F3"/>
    <w:rsid w:val="006E447E"/>
    <w:rsid w:val="00703FF2"/>
    <w:rsid w:val="00712F6A"/>
    <w:rsid w:val="00741294"/>
    <w:rsid w:val="00786BFA"/>
    <w:rsid w:val="007A7251"/>
    <w:rsid w:val="007B707B"/>
    <w:rsid w:val="007C6160"/>
    <w:rsid w:val="00833041"/>
    <w:rsid w:val="008B1DF2"/>
    <w:rsid w:val="008E7250"/>
    <w:rsid w:val="008F26E7"/>
    <w:rsid w:val="00930094"/>
    <w:rsid w:val="00946AF4"/>
    <w:rsid w:val="009525A4"/>
    <w:rsid w:val="00967C8D"/>
    <w:rsid w:val="00990034"/>
    <w:rsid w:val="009E17DD"/>
    <w:rsid w:val="009E4EF5"/>
    <w:rsid w:val="009E59B8"/>
    <w:rsid w:val="009E6A18"/>
    <w:rsid w:val="00AE4DEB"/>
    <w:rsid w:val="00AF3879"/>
    <w:rsid w:val="00AF5AB2"/>
    <w:rsid w:val="00B03B73"/>
    <w:rsid w:val="00B32084"/>
    <w:rsid w:val="00BA3F15"/>
    <w:rsid w:val="00BA643F"/>
    <w:rsid w:val="00BA6E20"/>
    <w:rsid w:val="00BB3D30"/>
    <w:rsid w:val="00BC1C10"/>
    <w:rsid w:val="00BE6FC3"/>
    <w:rsid w:val="00C1518B"/>
    <w:rsid w:val="00C45004"/>
    <w:rsid w:val="00C66B72"/>
    <w:rsid w:val="00D37F2B"/>
    <w:rsid w:val="00D43F60"/>
    <w:rsid w:val="00D57266"/>
    <w:rsid w:val="00D60C44"/>
    <w:rsid w:val="00D6260F"/>
    <w:rsid w:val="00D6401B"/>
    <w:rsid w:val="00D76253"/>
    <w:rsid w:val="00DB404C"/>
    <w:rsid w:val="00DF3BEA"/>
    <w:rsid w:val="00DF7360"/>
    <w:rsid w:val="00E1536F"/>
    <w:rsid w:val="00E16D5E"/>
    <w:rsid w:val="00E3654F"/>
    <w:rsid w:val="00E52313"/>
    <w:rsid w:val="00E576ED"/>
    <w:rsid w:val="00EA7B20"/>
    <w:rsid w:val="00EC1456"/>
    <w:rsid w:val="00F32DDB"/>
    <w:rsid w:val="00F752C3"/>
    <w:rsid w:val="00FA3CD7"/>
    <w:rsid w:val="00FB2B52"/>
    <w:rsid w:val="00FD59D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018AB"/>
  <w14:defaultImageDpi w14:val="300"/>
  <w15:chartTrackingRefBased/>
  <w15:docId w15:val="{0EFB777C-9004-9347-A5CE-88562803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ch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ch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chn"/>
    <w:qFormat/>
    <w:pPr>
      <w:keepNext/>
      <w:outlineLvl w:val="4"/>
    </w:pPr>
    <w:rPr>
      <w:rFonts w:ascii="Arial Narrow" w:hAnsi="Arial Narrow"/>
      <w:b/>
      <w:bCs/>
      <w:sz w:val="32"/>
      <w:szCs w:val="32"/>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New" w:hAnsi="Courier New" w:cs="Courier New"/>
    </w:rPr>
  </w:style>
  <w:style w:type="paragraph" w:styleId="Textkrper-Zeileneinzug">
    <w:name w:val="Body Text Indent"/>
    <w:basedOn w:val="Standard"/>
    <w:link w:val="Textkrper-ZeileneinzugZch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chn"/>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vorhebung">
    <w:name w:val="Emphasis"/>
    <w:qFormat/>
    <w:rsid w:val="00657AD3"/>
    <w:rPr>
      <w:i/>
      <w:iCs/>
    </w:rPr>
  </w:style>
  <w:style w:type="character" w:customStyle="1" w:styleId="berschrift5Zchn">
    <w:name w:val="Überschrift 5 Zchn"/>
    <w:link w:val="berschrift5"/>
    <w:rsid w:val="000B744D"/>
    <w:rPr>
      <w:rFonts w:ascii="Arial Narrow" w:hAnsi="Arial Narrow"/>
      <w:b/>
      <w:bCs/>
      <w:sz w:val="32"/>
      <w:szCs w:val="32"/>
    </w:rPr>
  </w:style>
  <w:style w:type="character" w:customStyle="1" w:styleId="Textkrper-ZeileneinzugZchn">
    <w:name w:val="Textkörper-Zeileneinzug Zchn"/>
    <w:link w:val="Textkrper-Zeileneinzug"/>
    <w:rsid w:val="000B744D"/>
    <w:rPr>
      <w:rFonts w:ascii="Arial Narrow" w:hAnsi="Arial Narrow"/>
      <w:b/>
      <w:bCs/>
      <w:caps/>
      <w:sz w:val="36"/>
      <w:szCs w:val="36"/>
    </w:rPr>
  </w:style>
  <w:style w:type="character" w:customStyle="1" w:styleId="Textkrper2Zchn">
    <w:name w:val="Textkörper 2 Zchn"/>
    <w:link w:val="Textkrper2"/>
    <w:rsid w:val="000B744D"/>
    <w:rPr>
      <w:rFonts w:ascii="Courier" w:hAnsi="Courier" w:cs="Arial"/>
      <w:sz w:val="22"/>
    </w:rPr>
  </w:style>
  <w:style w:type="character" w:customStyle="1" w:styleId="berschrift3Zchn">
    <w:name w:val="Überschrift 3 Zchn"/>
    <w:link w:val="berschrift3"/>
    <w:rsid w:val="00BE6FC3"/>
    <w:rPr>
      <w:rFonts w:ascii="Tahoma" w:hAnsi="Tahoma" w:cs="Tahoma"/>
      <w:b/>
      <w:bCs/>
      <w:sz w:val="36"/>
      <w:szCs w:val="36"/>
    </w:rPr>
  </w:style>
  <w:style w:type="character" w:customStyle="1" w:styleId="berschrift4Zchn">
    <w:name w:val="Überschrift 4 Zchn"/>
    <w:link w:val="berschrift4"/>
    <w:rsid w:val="00BE6FC3"/>
    <w:rPr>
      <w:rFonts w:ascii="Arial Narrow" w:hAnsi="Arial Narrow"/>
      <w:b/>
      <w:bCs/>
      <w:sz w:val="28"/>
      <w:szCs w:val="28"/>
    </w:rPr>
  </w:style>
  <w:style w:type="character" w:customStyle="1" w:styleId="FuzeileZchn">
    <w:name w:val="Fußzeile Zchn"/>
    <w:link w:val="Fuzeile"/>
    <w:rsid w:val="00BE6FC3"/>
  </w:style>
  <w:style w:type="character" w:customStyle="1" w:styleId="Textkrper2Zeichen">
    <w:name w:val="Textkörper 2 Zeichen"/>
    <w:rsid w:val="00BE6FC3"/>
    <w:rPr>
      <w:rFonts w:ascii="Courier" w:hAnsi="Courier"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62790">
      <w:bodyDiv w:val="1"/>
      <w:marLeft w:val="0"/>
      <w:marRight w:val="0"/>
      <w:marTop w:val="0"/>
      <w:marBottom w:val="0"/>
      <w:divBdr>
        <w:top w:val="none" w:sz="0" w:space="0" w:color="auto"/>
        <w:left w:val="none" w:sz="0" w:space="0" w:color="auto"/>
        <w:bottom w:val="none" w:sz="0" w:space="0" w:color="auto"/>
        <w:right w:val="none" w:sz="0" w:space="0" w:color="auto"/>
      </w:divBdr>
    </w:div>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123495436">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ufeisen.com/Der-Kuenstler/Pressetext-Konzertprogramm-92461.html" TargetMode="External"/><Relationship Id="rId12" Type="http://schemas.openxmlformats.org/officeDocument/2006/relationships/hyperlink" Target="https://www.hufeisen.com/Der-Kuenstler/Interviews-MP3-und-Text-92463.html" TargetMode="External"/><Relationship Id="rId13" Type="http://schemas.openxmlformats.org/officeDocument/2006/relationships/hyperlink" Target="https://www.hufeisen.com/Aktuelles-Konzerte/Konzertkalender-92454.html" TargetMode="External"/><Relationship Id="rId14" Type="http://schemas.openxmlformats.org/officeDocument/2006/relationships/hyperlink" Target="http://www.hufeisen.com/" TargetMode="External"/><Relationship Id="rId15" Type="http://schemas.openxmlformats.org/officeDocument/2006/relationships/hyperlink" Target="https://server.selltec.com/go/hufeisen2/home/artist/fotos___presse.html" TargetMode="External"/><Relationship Id="rId16" Type="http://schemas.openxmlformats.org/officeDocument/2006/relationships/image" Target="media/image1.jpg"/><Relationship Id="rId17" Type="http://schemas.openxmlformats.org/officeDocument/2006/relationships/hyperlink" Target="http://www.hufeisen.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s://www.hufeisen.com/Kontakt-91082.html" TargetMode="External"/><Relationship Id="rId9" Type="http://schemas.openxmlformats.org/officeDocument/2006/relationships/hyperlink" Target="mailto:klaus@hufeisen.com" TargetMode="External"/><Relationship Id="rId10" Type="http://schemas.openxmlformats.org/officeDocument/2006/relationships/hyperlink" Target="https://www.hufeisen.com/Der-Kuenstler/Pressefotos-9246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WINDOWS/Anwendungsdaten/Microsoft/Vorlagen/Homepage%20Download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Homepage Downloads.dot</Template>
  <TotalTime>0</TotalTime>
  <Pages>2</Pages>
  <Words>638</Words>
  <Characters>4021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4650</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 Klaus</cp:lastModifiedBy>
  <cp:revision>9</cp:revision>
  <cp:lastPrinted>2006-09-01T15:06:00Z</cp:lastPrinted>
  <dcterms:created xsi:type="dcterms:W3CDTF">2019-03-16T14:24:00Z</dcterms:created>
  <dcterms:modified xsi:type="dcterms:W3CDTF">2019-03-17T03:23:00Z</dcterms:modified>
</cp:coreProperties>
</file>